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921A" w14:textId="0CB13356" w:rsidR="000F6784" w:rsidRDefault="00567C1F">
      <w:pPr>
        <w:rPr>
          <w:lang w:val="ru-RU"/>
        </w:rPr>
      </w:pPr>
      <w:r>
        <w:rPr>
          <w:b/>
          <w:bCs/>
          <w:i/>
          <w:iCs/>
          <w:noProof/>
          <w:lang w:val="uk-UA"/>
        </w:rPr>
        <w:drawing>
          <wp:anchor distT="0" distB="0" distL="114300" distR="114300" simplePos="0" relativeHeight="251666432" behindDoc="0" locked="0" layoutInCell="1" allowOverlap="1" wp14:anchorId="37B0E1F9" wp14:editId="137E4C12">
            <wp:simplePos x="0" y="0"/>
            <wp:positionH relativeFrom="column">
              <wp:posOffset>406400</wp:posOffset>
            </wp:positionH>
            <wp:positionV relativeFrom="paragraph">
              <wp:posOffset>-539750</wp:posOffset>
            </wp:positionV>
            <wp:extent cx="831850" cy="935832"/>
            <wp:effectExtent l="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лого для юрист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3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6E9589" wp14:editId="6420D831">
            <wp:simplePos x="0" y="0"/>
            <wp:positionH relativeFrom="column">
              <wp:posOffset>1626870</wp:posOffset>
            </wp:positionH>
            <wp:positionV relativeFrom="paragraph">
              <wp:posOffset>-476250</wp:posOffset>
            </wp:positionV>
            <wp:extent cx="886692" cy="812800"/>
            <wp:effectExtent l="0" t="0" r="889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2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3FA6D" wp14:editId="2B3C59EF">
            <wp:simplePos x="0" y="0"/>
            <wp:positionH relativeFrom="column">
              <wp:posOffset>2660650</wp:posOffset>
            </wp:positionH>
            <wp:positionV relativeFrom="paragraph">
              <wp:posOffset>-476250</wp:posOffset>
            </wp:positionV>
            <wp:extent cx="1547541" cy="721360"/>
            <wp:effectExtent l="0" t="0" r="0" b="2540"/>
            <wp:wrapNone/>
            <wp:docPr id="6" name="Рисунок 6" descr="Картинки по запросу &quot;український шекспірівський центр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український шекспірівський центр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41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355D6BF" wp14:editId="783AB274">
            <wp:simplePos x="0" y="0"/>
            <wp:positionH relativeFrom="column">
              <wp:posOffset>4290695</wp:posOffset>
            </wp:positionH>
            <wp:positionV relativeFrom="paragraph">
              <wp:posOffset>-612140</wp:posOffset>
            </wp:positionV>
            <wp:extent cx="946150" cy="94615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8CD">
        <w:rPr>
          <w:noProof/>
        </w:rPr>
        <w:drawing>
          <wp:anchor distT="0" distB="0" distL="114300" distR="114300" simplePos="0" relativeHeight="251667456" behindDoc="0" locked="0" layoutInCell="1" allowOverlap="1" wp14:anchorId="20841FC6" wp14:editId="6D9F4903">
            <wp:simplePos x="0" y="0"/>
            <wp:positionH relativeFrom="column">
              <wp:posOffset>5347970</wp:posOffset>
            </wp:positionH>
            <wp:positionV relativeFrom="paragraph">
              <wp:posOffset>-795020</wp:posOffset>
            </wp:positionV>
            <wp:extent cx="1320800" cy="131639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1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EF43" w14:textId="19B69650" w:rsidR="003803C8" w:rsidRDefault="00F23073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596EA" wp14:editId="4A0F9631">
            <wp:simplePos x="0" y="0"/>
            <wp:positionH relativeFrom="column">
              <wp:posOffset>2368550</wp:posOffset>
            </wp:positionH>
            <wp:positionV relativeFrom="paragraph">
              <wp:posOffset>179705</wp:posOffset>
            </wp:positionV>
            <wp:extent cx="1208405" cy="9561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9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21">
        <w:rPr>
          <w:noProof/>
        </w:rPr>
        <w:drawing>
          <wp:anchor distT="0" distB="0" distL="114300" distR="114300" simplePos="0" relativeHeight="251660288" behindDoc="0" locked="0" layoutInCell="1" allowOverlap="1" wp14:anchorId="50075150" wp14:editId="3374B069">
            <wp:simplePos x="0" y="0"/>
            <wp:positionH relativeFrom="column">
              <wp:posOffset>-793750</wp:posOffset>
            </wp:positionH>
            <wp:positionV relativeFrom="paragraph">
              <wp:posOffset>-815975</wp:posOffset>
            </wp:positionV>
            <wp:extent cx="920750" cy="9258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3A3">
        <w:rPr>
          <w:noProof/>
        </w:rPr>
        <w:drawing>
          <wp:anchor distT="0" distB="0" distL="114300" distR="114300" simplePos="0" relativeHeight="251665408" behindDoc="0" locked="0" layoutInCell="1" allowOverlap="1" wp14:anchorId="2093D0A5" wp14:editId="64D3FD88">
            <wp:simplePos x="0" y="0"/>
            <wp:positionH relativeFrom="column">
              <wp:posOffset>-831850</wp:posOffset>
            </wp:positionH>
            <wp:positionV relativeFrom="paragraph">
              <wp:posOffset>234950</wp:posOffset>
            </wp:positionV>
            <wp:extent cx="2146300" cy="824865"/>
            <wp:effectExtent l="0" t="0" r="6350" b="0"/>
            <wp:wrapNone/>
            <wp:docPr id="3" name="Рисунок 3" descr="Картинки по запросу &quot;jean monnet anniversary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jean monnet anniversary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3" b="16093"/>
                    <a:stretch/>
                  </pic:blipFill>
                  <pic:spPr bwMode="auto">
                    <a:xfrm>
                      <a:off x="0" y="0"/>
                      <a:ext cx="21463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C9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39B74E1A" w14:textId="0D01A95D" w:rsidR="001F3D9D" w:rsidRDefault="00567C1F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B2C485" wp14:editId="60B0DFE5">
            <wp:simplePos x="0" y="0"/>
            <wp:positionH relativeFrom="column">
              <wp:posOffset>4725670</wp:posOffset>
            </wp:positionH>
            <wp:positionV relativeFrom="paragraph">
              <wp:posOffset>112395</wp:posOffset>
            </wp:positionV>
            <wp:extent cx="2065602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0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907EC" w14:textId="57552730" w:rsidR="001F3D9D" w:rsidRDefault="001F3D9D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2E95039C" w14:textId="49DEB7DA" w:rsidR="00F84745" w:rsidRDefault="00F84745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48BA6715" w14:textId="53C15AB4" w:rsidR="005761E6" w:rsidRDefault="005761E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4D9E2CB2" w14:textId="77777777" w:rsidR="00567C1F" w:rsidRDefault="00567C1F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0E33DA40" w14:textId="7E668323" w:rsidR="00091C96" w:rsidRPr="00405337" w:rsidRDefault="00405337" w:rsidP="00091C9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Round Table</w:t>
      </w:r>
    </w:p>
    <w:p w14:paraId="764874EE" w14:textId="2D845EEC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091C96">
        <w:rPr>
          <w:b/>
          <w:bCs/>
          <w:sz w:val="28"/>
          <w:szCs w:val="28"/>
          <w:lang w:val="uk-UA"/>
        </w:rPr>
        <w:t>«</w:t>
      </w:r>
      <w:r w:rsidR="00405337">
        <w:rPr>
          <w:b/>
          <w:bCs/>
          <w:sz w:val="28"/>
          <w:szCs w:val="28"/>
        </w:rPr>
        <w:t>European Values for the New Ukrainian School</w:t>
      </w:r>
      <w:r w:rsidRPr="00091C96">
        <w:rPr>
          <w:b/>
          <w:bCs/>
          <w:sz w:val="28"/>
          <w:szCs w:val="28"/>
          <w:lang w:val="uk-UA"/>
        </w:rPr>
        <w:t>»</w:t>
      </w:r>
    </w:p>
    <w:p w14:paraId="54BACAB1" w14:textId="2DCF99C4" w:rsidR="00091C96" w:rsidRDefault="00405337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November 1,</w:t>
      </w:r>
      <w:r w:rsidR="00091C96">
        <w:rPr>
          <w:b/>
          <w:bCs/>
          <w:sz w:val="28"/>
          <w:szCs w:val="28"/>
          <w:lang w:val="uk-UA"/>
        </w:rPr>
        <w:t xml:space="preserve"> 2019  </w:t>
      </w:r>
    </w:p>
    <w:p w14:paraId="1CFEC870" w14:textId="53A1E520" w:rsidR="00E409F2" w:rsidRPr="00405337" w:rsidRDefault="00405337" w:rsidP="00091C96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Zaporizhzhya National University, Zhukovskogo str., 66 Zaporizhzhya, Ukraine</w:t>
      </w:r>
    </w:p>
    <w:p w14:paraId="755C25E2" w14:textId="535B40C6" w:rsidR="00091C96" w:rsidRDefault="00091C96" w:rsidP="00091C96">
      <w:pPr>
        <w:pStyle w:val="a3"/>
        <w:jc w:val="center"/>
        <w:rPr>
          <w:b/>
          <w:bCs/>
          <w:sz w:val="28"/>
          <w:szCs w:val="28"/>
          <w:lang w:val="uk-UA"/>
        </w:rPr>
      </w:pPr>
    </w:p>
    <w:p w14:paraId="6B264DF4" w14:textId="0DDAD715" w:rsidR="00091C96" w:rsidRDefault="00077DCE" w:rsidP="00091C96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STATEMENT</w:t>
      </w:r>
    </w:p>
    <w:p w14:paraId="1F7A0BC9" w14:textId="38ED323C" w:rsidR="00077DCE" w:rsidRPr="00077DCE" w:rsidRDefault="00077DCE" w:rsidP="00091C96">
      <w:pPr>
        <w:pStyle w:val="a3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on </w:t>
      </w:r>
      <w:r w:rsidR="00C7183C">
        <w:rPr>
          <w:b/>
          <w:bCs/>
          <w:sz w:val="26"/>
          <w:szCs w:val="26"/>
        </w:rPr>
        <w:t xml:space="preserve">introducing </w:t>
      </w:r>
      <w:r w:rsidR="00B86D49">
        <w:rPr>
          <w:b/>
          <w:bCs/>
          <w:sz w:val="26"/>
          <w:szCs w:val="26"/>
        </w:rPr>
        <w:t xml:space="preserve">European </w:t>
      </w:r>
      <w:r w:rsidR="00C7183C">
        <w:rPr>
          <w:b/>
          <w:bCs/>
          <w:sz w:val="26"/>
          <w:szCs w:val="26"/>
        </w:rPr>
        <w:t>values-</w:t>
      </w:r>
      <w:r w:rsidR="00615933">
        <w:rPr>
          <w:b/>
          <w:bCs/>
          <w:sz w:val="26"/>
          <w:szCs w:val="26"/>
        </w:rPr>
        <w:t>focused approach to teaching Humanities</w:t>
      </w:r>
    </w:p>
    <w:p w14:paraId="29468474" w14:textId="74EE93EA" w:rsidR="00DB20E2" w:rsidRPr="00615933" w:rsidRDefault="00615933" w:rsidP="00091C96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New Ukrainian School</w:t>
      </w:r>
    </w:p>
    <w:p w14:paraId="54BF1062" w14:textId="4EDAA210" w:rsidR="00A751F0" w:rsidRDefault="00A751F0" w:rsidP="00A751F0">
      <w:pPr>
        <w:pStyle w:val="a3"/>
        <w:rPr>
          <w:b/>
          <w:bCs/>
          <w:sz w:val="26"/>
          <w:szCs w:val="26"/>
          <w:lang w:val="uk-UA"/>
        </w:rPr>
      </w:pPr>
    </w:p>
    <w:p w14:paraId="4EC87FFB" w14:textId="18434021" w:rsidR="00B86D49" w:rsidRPr="00F03D80" w:rsidRDefault="00B86D49" w:rsidP="00A55C4B">
      <w:pPr>
        <w:pStyle w:val="a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In order to secure</w:t>
      </w:r>
      <w:r w:rsidR="00C960DE">
        <w:rPr>
          <w:sz w:val="26"/>
          <w:szCs w:val="26"/>
        </w:rPr>
        <w:t xml:space="preserve"> Ukrainian </w:t>
      </w:r>
      <w:r w:rsidR="008828A4">
        <w:rPr>
          <w:sz w:val="26"/>
          <w:szCs w:val="26"/>
        </w:rPr>
        <w:t>course for the European integration, taking into account the</w:t>
      </w:r>
      <w:r w:rsidR="004D0CD6">
        <w:rPr>
          <w:sz w:val="26"/>
          <w:szCs w:val="26"/>
        </w:rPr>
        <w:t xml:space="preserve"> New Ukrainian School’s</w:t>
      </w:r>
      <w:r w:rsidR="00812383">
        <w:rPr>
          <w:sz w:val="26"/>
          <w:szCs w:val="26"/>
          <w:lang w:val="uk-UA"/>
        </w:rPr>
        <w:t xml:space="preserve"> </w:t>
      </w:r>
      <w:r w:rsidR="00476ECF">
        <w:rPr>
          <w:sz w:val="26"/>
          <w:szCs w:val="26"/>
        </w:rPr>
        <w:t>responsibility for</w:t>
      </w:r>
      <w:r w:rsidR="007063C3">
        <w:rPr>
          <w:sz w:val="26"/>
          <w:szCs w:val="26"/>
        </w:rPr>
        <w:t xml:space="preserve"> </w:t>
      </w:r>
      <w:r w:rsidR="00625508">
        <w:rPr>
          <w:sz w:val="26"/>
          <w:szCs w:val="26"/>
        </w:rPr>
        <w:t>the new generations</w:t>
      </w:r>
      <w:r w:rsidR="00476ECF">
        <w:rPr>
          <w:sz w:val="26"/>
          <w:szCs w:val="26"/>
        </w:rPr>
        <w:t xml:space="preserve">’ </w:t>
      </w:r>
      <w:r w:rsidR="00E67D87">
        <w:rPr>
          <w:sz w:val="26"/>
          <w:szCs w:val="26"/>
        </w:rPr>
        <w:t>pro-</w:t>
      </w:r>
      <w:r w:rsidR="00476ECF">
        <w:rPr>
          <w:sz w:val="26"/>
          <w:szCs w:val="26"/>
        </w:rPr>
        <w:t>European identity development</w:t>
      </w:r>
      <w:r w:rsidR="00625508">
        <w:rPr>
          <w:sz w:val="26"/>
          <w:szCs w:val="26"/>
        </w:rPr>
        <w:t>,</w:t>
      </w:r>
      <w:r w:rsidR="00132874">
        <w:rPr>
          <w:sz w:val="26"/>
          <w:szCs w:val="26"/>
        </w:rPr>
        <w:t xml:space="preserve"> </w:t>
      </w:r>
      <w:r w:rsidR="00EF0786">
        <w:rPr>
          <w:sz w:val="26"/>
          <w:szCs w:val="26"/>
        </w:rPr>
        <w:t>acknowle</w:t>
      </w:r>
      <w:r w:rsidR="005B0BCA">
        <w:rPr>
          <w:sz w:val="26"/>
          <w:szCs w:val="26"/>
        </w:rPr>
        <w:t>dging</w:t>
      </w:r>
      <w:r w:rsidR="00EF0786">
        <w:rPr>
          <w:sz w:val="26"/>
          <w:szCs w:val="26"/>
        </w:rPr>
        <w:t xml:space="preserve"> the </w:t>
      </w:r>
      <w:r w:rsidR="001B31C0">
        <w:rPr>
          <w:sz w:val="26"/>
          <w:szCs w:val="26"/>
        </w:rPr>
        <w:t xml:space="preserve">ultimate importance of the </w:t>
      </w:r>
      <w:r w:rsidR="00EF0786">
        <w:rPr>
          <w:sz w:val="26"/>
          <w:szCs w:val="26"/>
        </w:rPr>
        <w:t>teachers</w:t>
      </w:r>
      <w:r w:rsidR="00BF46CD">
        <w:rPr>
          <w:sz w:val="26"/>
          <w:szCs w:val="26"/>
        </w:rPr>
        <w:t>’ contribution to</w:t>
      </w:r>
      <w:r w:rsidR="00EF0786">
        <w:rPr>
          <w:sz w:val="26"/>
          <w:szCs w:val="26"/>
        </w:rPr>
        <w:t xml:space="preserve">  building </w:t>
      </w:r>
      <w:r w:rsidR="00883828">
        <w:rPr>
          <w:sz w:val="26"/>
          <w:szCs w:val="26"/>
        </w:rPr>
        <w:t xml:space="preserve">up active and conscious </w:t>
      </w:r>
      <w:r w:rsidR="00AA7C83">
        <w:rPr>
          <w:sz w:val="26"/>
          <w:szCs w:val="26"/>
        </w:rPr>
        <w:t>civil society</w:t>
      </w:r>
      <w:r w:rsidR="00FE0474">
        <w:rPr>
          <w:sz w:val="26"/>
          <w:szCs w:val="26"/>
        </w:rPr>
        <w:t xml:space="preserve">, the participants of the Round table “European values for the New Ukrainian School” have agreed: </w:t>
      </w:r>
      <w:r w:rsidR="00AA7C83">
        <w:rPr>
          <w:sz w:val="26"/>
          <w:szCs w:val="26"/>
        </w:rPr>
        <w:t xml:space="preserve"> </w:t>
      </w:r>
      <w:r w:rsidR="002530D9">
        <w:rPr>
          <w:sz w:val="26"/>
          <w:szCs w:val="26"/>
        </w:rPr>
        <w:t xml:space="preserve"> </w:t>
      </w:r>
    </w:p>
    <w:p w14:paraId="3936EDE5" w14:textId="095BF39E" w:rsidR="00F616D9" w:rsidRDefault="00F616D9" w:rsidP="00A55C4B">
      <w:pPr>
        <w:pStyle w:val="a3"/>
        <w:jc w:val="both"/>
        <w:rPr>
          <w:sz w:val="26"/>
          <w:szCs w:val="26"/>
          <w:lang w:val="uk-UA"/>
        </w:rPr>
      </w:pPr>
    </w:p>
    <w:p w14:paraId="4F608207" w14:textId="4D17C41B" w:rsidR="00C06ED5" w:rsidRDefault="00FE0474" w:rsidP="00A55C4B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To</w:t>
      </w:r>
      <w:r w:rsidRPr="00FE0474">
        <w:rPr>
          <w:sz w:val="26"/>
          <w:szCs w:val="26"/>
          <w:lang w:val="uk-UA"/>
        </w:rPr>
        <w:t xml:space="preserve"> </w:t>
      </w:r>
      <w:r w:rsidR="00C06ED5">
        <w:rPr>
          <w:sz w:val="26"/>
          <w:szCs w:val="26"/>
        </w:rPr>
        <w:t xml:space="preserve">move away from the outdated formal practices of identity construction largely borrowed from the Soviet </w:t>
      </w:r>
      <w:r w:rsidR="00743DC0">
        <w:rPr>
          <w:sz w:val="26"/>
          <w:szCs w:val="26"/>
        </w:rPr>
        <w:t xml:space="preserve">times and </w:t>
      </w:r>
      <w:r w:rsidR="00412183">
        <w:rPr>
          <w:sz w:val="26"/>
          <w:szCs w:val="26"/>
        </w:rPr>
        <w:t xml:space="preserve">resulting </w:t>
      </w:r>
      <w:r w:rsidR="00140B73">
        <w:rPr>
          <w:sz w:val="26"/>
          <w:szCs w:val="26"/>
        </w:rPr>
        <w:t>in forming up passive,</w:t>
      </w:r>
      <w:bookmarkStart w:id="0" w:name="_GoBack"/>
      <w:bookmarkEnd w:id="0"/>
    </w:p>
    <w:p w14:paraId="279D9CDD" w14:textId="2E7165F0" w:rsidR="005A1C4A" w:rsidRDefault="001143A6" w:rsidP="00A55C4B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Визнати неефективними запозичені з радянських часів формальні практики «конструювання» особистості</w:t>
      </w:r>
      <w:r w:rsidR="00464B7E">
        <w:rPr>
          <w:sz w:val="26"/>
          <w:szCs w:val="26"/>
          <w:lang w:val="uk-UA"/>
        </w:rPr>
        <w:t xml:space="preserve">, що спиралися на державну монополію у питаннях визначення ідентичності </w:t>
      </w:r>
      <w:r w:rsidR="008170CC">
        <w:rPr>
          <w:sz w:val="26"/>
          <w:szCs w:val="26"/>
          <w:lang w:val="uk-UA"/>
        </w:rPr>
        <w:t xml:space="preserve">і </w:t>
      </w:r>
      <w:r w:rsidR="00D179A0">
        <w:rPr>
          <w:sz w:val="26"/>
          <w:szCs w:val="26"/>
          <w:lang w:val="uk-UA"/>
        </w:rPr>
        <w:t xml:space="preserve">сприяли вихованню сервільної пасивної «посередньості» </w:t>
      </w:r>
      <w:r w:rsidR="00D44799">
        <w:rPr>
          <w:sz w:val="26"/>
          <w:szCs w:val="26"/>
          <w:lang w:val="uk-UA"/>
        </w:rPr>
        <w:t xml:space="preserve">через </w:t>
      </w:r>
      <w:r w:rsidR="008170CC">
        <w:rPr>
          <w:sz w:val="26"/>
          <w:szCs w:val="26"/>
          <w:lang w:val="uk-UA"/>
        </w:rPr>
        <w:t>культиваці</w:t>
      </w:r>
      <w:r w:rsidR="008C37D0">
        <w:rPr>
          <w:sz w:val="26"/>
          <w:szCs w:val="26"/>
          <w:lang w:val="uk-UA"/>
        </w:rPr>
        <w:t>ю</w:t>
      </w:r>
      <w:r w:rsidR="008170CC">
        <w:rPr>
          <w:sz w:val="26"/>
          <w:szCs w:val="26"/>
          <w:lang w:val="uk-UA"/>
        </w:rPr>
        <w:t xml:space="preserve"> «двоєдумства», викор</w:t>
      </w:r>
      <w:r w:rsidR="0036658A">
        <w:rPr>
          <w:sz w:val="26"/>
          <w:szCs w:val="26"/>
          <w:lang w:val="uk-UA"/>
        </w:rPr>
        <w:t>і</w:t>
      </w:r>
      <w:r w:rsidR="008170CC">
        <w:rPr>
          <w:sz w:val="26"/>
          <w:szCs w:val="26"/>
          <w:lang w:val="uk-UA"/>
        </w:rPr>
        <w:t>н</w:t>
      </w:r>
      <w:r w:rsidR="006867C7">
        <w:rPr>
          <w:sz w:val="26"/>
          <w:szCs w:val="26"/>
          <w:lang w:val="uk-UA"/>
        </w:rPr>
        <w:t>ен</w:t>
      </w:r>
      <w:r w:rsidR="008170CC">
        <w:rPr>
          <w:sz w:val="26"/>
          <w:szCs w:val="26"/>
          <w:lang w:val="uk-UA"/>
        </w:rPr>
        <w:t>ня альтернативних точок зору, догматизм і фактичн</w:t>
      </w:r>
      <w:r w:rsidR="008C37D0">
        <w:rPr>
          <w:sz w:val="26"/>
          <w:szCs w:val="26"/>
          <w:lang w:val="uk-UA"/>
        </w:rPr>
        <w:t xml:space="preserve">у заборону </w:t>
      </w:r>
      <w:r w:rsidR="0036658A">
        <w:rPr>
          <w:sz w:val="26"/>
          <w:szCs w:val="26"/>
          <w:lang w:val="uk-UA"/>
        </w:rPr>
        <w:t>критичного мислення</w:t>
      </w:r>
      <w:r w:rsidR="008C37D0">
        <w:rPr>
          <w:sz w:val="26"/>
          <w:szCs w:val="26"/>
          <w:lang w:val="uk-UA"/>
        </w:rPr>
        <w:t xml:space="preserve">. </w:t>
      </w:r>
      <w:r w:rsidR="000F687A">
        <w:rPr>
          <w:sz w:val="26"/>
          <w:szCs w:val="26"/>
          <w:lang w:val="uk-UA"/>
        </w:rPr>
        <w:t>В усілякий спосіб запобігати вкоріненню подібних практик у новій українській школі</w:t>
      </w:r>
      <w:r w:rsidR="008066C7">
        <w:rPr>
          <w:sz w:val="26"/>
          <w:szCs w:val="26"/>
          <w:lang w:val="uk-UA"/>
        </w:rPr>
        <w:t xml:space="preserve">. </w:t>
      </w:r>
    </w:p>
    <w:p w14:paraId="37897769" w14:textId="504D1965" w:rsidR="00091C96" w:rsidRPr="00C94E5C" w:rsidRDefault="00DE61DE" w:rsidP="00A55C4B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 w:rsidRPr="000D55D7">
        <w:rPr>
          <w:sz w:val="26"/>
          <w:szCs w:val="26"/>
          <w:lang w:val="uk-UA"/>
        </w:rPr>
        <w:t>Наголо</w:t>
      </w:r>
      <w:r w:rsidR="005279A6" w:rsidRPr="000D55D7">
        <w:rPr>
          <w:sz w:val="26"/>
          <w:szCs w:val="26"/>
          <w:lang w:val="uk-UA"/>
        </w:rPr>
        <w:t xml:space="preserve">сити на паритетній </w:t>
      </w:r>
      <w:r w:rsidR="003703F2" w:rsidRPr="000D55D7">
        <w:rPr>
          <w:sz w:val="26"/>
          <w:szCs w:val="26"/>
          <w:lang w:val="uk-UA"/>
        </w:rPr>
        <w:t xml:space="preserve">відповідальності усіх стейкхолдерів </w:t>
      </w:r>
      <w:r w:rsidR="00453A57" w:rsidRPr="000D55D7">
        <w:rPr>
          <w:sz w:val="26"/>
          <w:szCs w:val="26"/>
          <w:lang w:val="uk-UA"/>
        </w:rPr>
        <w:t xml:space="preserve">– </w:t>
      </w:r>
      <w:r w:rsidR="000D468C" w:rsidRPr="000D55D7">
        <w:rPr>
          <w:sz w:val="26"/>
          <w:szCs w:val="26"/>
          <w:lang w:val="uk-UA"/>
        </w:rPr>
        <w:t>освітянської спільноти,</w:t>
      </w:r>
      <w:r w:rsidR="00CA6170" w:rsidRPr="000D55D7">
        <w:rPr>
          <w:sz w:val="26"/>
          <w:szCs w:val="26"/>
          <w:lang w:val="uk-UA"/>
        </w:rPr>
        <w:t xml:space="preserve"> родини, громадянського суспільства</w:t>
      </w:r>
      <w:r w:rsidR="00592976" w:rsidRPr="000D55D7">
        <w:rPr>
          <w:sz w:val="26"/>
          <w:szCs w:val="26"/>
          <w:lang w:val="uk-UA"/>
        </w:rPr>
        <w:t xml:space="preserve">, бізнесу, </w:t>
      </w:r>
      <w:r w:rsidR="000D468C" w:rsidRPr="000D55D7">
        <w:rPr>
          <w:sz w:val="26"/>
          <w:szCs w:val="26"/>
          <w:lang w:val="uk-UA"/>
        </w:rPr>
        <w:t>держави</w:t>
      </w:r>
      <w:r w:rsidR="00CA6170" w:rsidRPr="000D55D7">
        <w:rPr>
          <w:sz w:val="26"/>
          <w:szCs w:val="26"/>
          <w:lang w:val="uk-UA"/>
        </w:rPr>
        <w:t xml:space="preserve"> </w:t>
      </w:r>
      <w:r w:rsidR="001D38B7" w:rsidRPr="000D55D7">
        <w:rPr>
          <w:sz w:val="26"/>
          <w:szCs w:val="26"/>
          <w:lang w:val="uk-UA"/>
        </w:rPr>
        <w:t>–</w:t>
      </w:r>
      <w:r w:rsidR="00CA6170" w:rsidRPr="000D55D7">
        <w:rPr>
          <w:sz w:val="26"/>
          <w:szCs w:val="26"/>
          <w:lang w:val="uk-UA"/>
        </w:rPr>
        <w:t xml:space="preserve"> </w:t>
      </w:r>
      <w:r w:rsidR="000D468C" w:rsidRPr="000D55D7">
        <w:rPr>
          <w:sz w:val="26"/>
          <w:szCs w:val="26"/>
          <w:lang w:val="uk-UA"/>
        </w:rPr>
        <w:t>за створення сприятливого середовища для формування ідентичності українських громадян</w:t>
      </w:r>
      <w:r w:rsidR="000F79EC" w:rsidRPr="000D55D7">
        <w:rPr>
          <w:sz w:val="26"/>
          <w:szCs w:val="26"/>
          <w:lang w:val="uk-UA"/>
        </w:rPr>
        <w:t xml:space="preserve"> на засадах дотримання базових європейських цінностей: пріоритетності людського життя, визнання людської гідності, рівності, свободи, </w:t>
      </w:r>
      <w:r w:rsidR="009F5C2B" w:rsidRPr="000D55D7">
        <w:rPr>
          <w:sz w:val="26"/>
          <w:szCs w:val="26"/>
          <w:lang w:val="uk-UA"/>
        </w:rPr>
        <w:t xml:space="preserve">демократії, </w:t>
      </w:r>
      <w:r w:rsidR="000F79EC" w:rsidRPr="000D55D7">
        <w:rPr>
          <w:sz w:val="26"/>
          <w:szCs w:val="26"/>
          <w:lang w:val="uk-UA"/>
        </w:rPr>
        <w:t>принципу верховенства права</w:t>
      </w:r>
      <w:r w:rsidR="006867C7" w:rsidRPr="000D55D7">
        <w:rPr>
          <w:sz w:val="26"/>
          <w:szCs w:val="26"/>
          <w:lang w:val="uk-UA"/>
        </w:rPr>
        <w:t xml:space="preserve">. </w:t>
      </w:r>
      <w:r w:rsidR="0057330A">
        <w:rPr>
          <w:sz w:val="26"/>
          <w:szCs w:val="26"/>
          <w:lang w:val="uk-UA"/>
        </w:rPr>
        <w:t>Керуватися принципом «цінності у дії»</w:t>
      </w:r>
      <w:r w:rsidR="004F01E4">
        <w:rPr>
          <w:sz w:val="26"/>
          <w:szCs w:val="26"/>
          <w:lang w:val="uk-UA"/>
        </w:rPr>
        <w:t xml:space="preserve">: дотримуватися європейських цінностей у повсякденному житті і на власному прикладі заохочувати </w:t>
      </w:r>
      <w:r w:rsidR="00FE56B7">
        <w:rPr>
          <w:sz w:val="26"/>
          <w:szCs w:val="26"/>
          <w:lang w:val="uk-UA"/>
        </w:rPr>
        <w:t xml:space="preserve">до цього учнів і колег. </w:t>
      </w:r>
    </w:p>
    <w:p w14:paraId="38D41BB9" w14:textId="546307AA" w:rsidR="00C94E5C" w:rsidRPr="00132215" w:rsidRDefault="00C94E5C" w:rsidP="00A55C4B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При викладанні дисциплін </w:t>
      </w:r>
      <w:r w:rsidR="00144C84">
        <w:rPr>
          <w:sz w:val="26"/>
          <w:szCs w:val="26"/>
          <w:lang w:val="uk-UA"/>
        </w:rPr>
        <w:t>соціо</w:t>
      </w:r>
      <w:r>
        <w:rPr>
          <w:sz w:val="26"/>
          <w:szCs w:val="26"/>
          <w:lang w:val="uk-UA"/>
        </w:rPr>
        <w:t>гуманітарного циклу</w:t>
      </w:r>
      <w:r w:rsidR="005352AB">
        <w:rPr>
          <w:sz w:val="26"/>
          <w:szCs w:val="26"/>
          <w:lang w:val="uk-UA"/>
        </w:rPr>
        <w:t xml:space="preserve"> зосереджувати увагу на історично й культурно детермінованому характері ціннісного комплексу,</w:t>
      </w:r>
      <w:r w:rsidR="00045BB0">
        <w:rPr>
          <w:sz w:val="26"/>
          <w:szCs w:val="26"/>
          <w:lang w:val="uk-UA"/>
        </w:rPr>
        <w:t xml:space="preserve"> </w:t>
      </w:r>
      <w:r w:rsidR="00A91234">
        <w:rPr>
          <w:sz w:val="26"/>
          <w:szCs w:val="26"/>
          <w:lang w:val="uk-UA"/>
        </w:rPr>
        <w:t xml:space="preserve">застосовувати міждисциплінарний підхід до висвітлення еволюції </w:t>
      </w:r>
      <w:r w:rsidR="00144C84">
        <w:rPr>
          <w:sz w:val="26"/>
          <w:szCs w:val="26"/>
          <w:lang w:val="uk-UA"/>
        </w:rPr>
        <w:t xml:space="preserve">загальнолюдських  і європейських </w:t>
      </w:r>
      <w:r w:rsidR="00A91234">
        <w:rPr>
          <w:sz w:val="26"/>
          <w:szCs w:val="26"/>
          <w:lang w:val="uk-UA"/>
        </w:rPr>
        <w:t>цінностей</w:t>
      </w:r>
      <w:r w:rsidR="00144C84">
        <w:rPr>
          <w:sz w:val="26"/>
          <w:szCs w:val="26"/>
          <w:lang w:val="uk-UA"/>
        </w:rPr>
        <w:t xml:space="preserve">, зокрема, демонструвати механізми </w:t>
      </w:r>
      <w:r w:rsidR="00010486">
        <w:rPr>
          <w:sz w:val="26"/>
          <w:szCs w:val="26"/>
          <w:lang w:val="uk-UA"/>
        </w:rPr>
        <w:t xml:space="preserve">їх </w:t>
      </w:r>
      <w:r w:rsidR="00142ACD">
        <w:rPr>
          <w:sz w:val="26"/>
          <w:szCs w:val="26"/>
          <w:lang w:val="uk-UA"/>
        </w:rPr>
        <w:t xml:space="preserve">художньої маніфестації, </w:t>
      </w:r>
      <w:r w:rsidR="00144C84">
        <w:rPr>
          <w:sz w:val="26"/>
          <w:szCs w:val="26"/>
          <w:lang w:val="uk-UA"/>
        </w:rPr>
        <w:t xml:space="preserve">правового </w:t>
      </w:r>
      <w:r w:rsidR="00010486">
        <w:rPr>
          <w:sz w:val="26"/>
          <w:szCs w:val="26"/>
          <w:lang w:val="uk-UA"/>
        </w:rPr>
        <w:t xml:space="preserve">забезпечення </w:t>
      </w:r>
      <w:r w:rsidR="00142ACD">
        <w:rPr>
          <w:sz w:val="26"/>
          <w:szCs w:val="26"/>
          <w:lang w:val="uk-UA"/>
        </w:rPr>
        <w:t>тощо.</w:t>
      </w:r>
    </w:p>
    <w:p w14:paraId="7629EABB" w14:textId="3C369631" w:rsidR="00132215" w:rsidRPr="000D55D7" w:rsidRDefault="00132215" w:rsidP="00A55C4B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Формувати неупереджену, критичну візію </w:t>
      </w:r>
      <w:r w:rsidR="00D46ACA">
        <w:rPr>
          <w:sz w:val="26"/>
          <w:szCs w:val="26"/>
          <w:lang w:val="uk-UA"/>
        </w:rPr>
        <w:t xml:space="preserve">особистісної й національної системи цінностей з позицій </w:t>
      </w:r>
      <w:r w:rsidR="004C652C">
        <w:rPr>
          <w:sz w:val="26"/>
          <w:szCs w:val="26"/>
          <w:lang w:val="uk-UA"/>
        </w:rPr>
        <w:t>інших культур</w:t>
      </w:r>
      <w:r w:rsidR="007A662F" w:rsidRPr="007A662F">
        <w:rPr>
          <w:sz w:val="26"/>
          <w:szCs w:val="26"/>
          <w:lang w:val="uk-UA"/>
        </w:rPr>
        <w:t xml:space="preserve">; </w:t>
      </w:r>
      <w:r w:rsidR="007A662F">
        <w:rPr>
          <w:sz w:val="26"/>
          <w:szCs w:val="26"/>
          <w:lang w:val="uk-UA"/>
        </w:rPr>
        <w:t xml:space="preserve">наголошувати на інклюзивному характері української культури як такої, що обіймає й інкорпорує </w:t>
      </w:r>
      <w:r w:rsidR="005B40B6">
        <w:rPr>
          <w:sz w:val="26"/>
          <w:szCs w:val="26"/>
          <w:lang w:val="uk-UA"/>
        </w:rPr>
        <w:t xml:space="preserve">культурне надбання національних меншин, які мешкають на території України. </w:t>
      </w:r>
      <w:r w:rsidR="00ED5050">
        <w:rPr>
          <w:sz w:val="26"/>
          <w:szCs w:val="26"/>
          <w:lang w:val="uk-UA"/>
        </w:rPr>
        <w:t xml:space="preserve">Стимулювати </w:t>
      </w:r>
      <w:r w:rsidR="0030769F">
        <w:rPr>
          <w:sz w:val="26"/>
          <w:szCs w:val="26"/>
          <w:lang w:val="uk-UA"/>
        </w:rPr>
        <w:t xml:space="preserve">критичне </w:t>
      </w:r>
      <w:r w:rsidR="00ED5050">
        <w:rPr>
          <w:sz w:val="26"/>
          <w:szCs w:val="26"/>
          <w:lang w:val="uk-UA"/>
        </w:rPr>
        <w:t xml:space="preserve">переосмислення категорій і механізмів </w:t>
      </w:r>
      <w:r w:rsidR="0030769F">
        <w:rPr>
          <w:sz w:val="26"/>
          <w:szCs w:val="26"/>
          <w:lang w:val="uk-UA"/>
        </w:rPr>
        <w:t>соціокультурного</w:t>
      </w:r>
      <w:r w:rsidR="00ED5050">
        <w:rPr>
          <w:sz w:val="26"/>
          <w:szCs w:val="26"/>
          <w:lang w:val="uk-UA"/>
        </w:rPr>
        <w:t xml:space="preserve"> «очуження»</w:t>
      </w:r>
      <w:r w:rsidR="0030769F">
        <w:rPr>
          <w:sz w:val="26"/>
          <w:szCs w:val="26"/>
          <w:lang w:val="uk-UA"/>
        </w:rPr>
        <w:t xml:space="preserve"> шляхом </w:t>
      </w:r>
      <w:r w:rsidR="001634F7">
        <w:rPr>
          <w:sz w:val="26"/>
          <w:szCs w:val="26"/>
          <w:lang w:val="uk-UA"/>
        </w:rPr>
        <w:t>аналізу худо</w:t>
      </w:r>
      <w:r w:rsidR="00441FD6">
        <w:rPr>
          <w:sz w:val="26"/>
          <w:szCs w:val="26"/>
          <w:lang w:val="uk-UA"/>
        </w:rPr>
        <w:t xml:space="preserve">жніх текстів, що в той чи інший спосіб проблематизують </w:t>
      </w:r>
      <w:r w:rsidR="00B852F9">
        <w:rPr>
          <w:sz w:val="26"/>
          <w:szCs w:val="26"/>
          <w:lang w:val="uk-UA"/>
        </w:rPr>
        <w:t>дискурс</w:t>
      </w:r>
      <w:r w:rsidR="00441FD6">
        <w:rPr>
          <w:sz w:val="26"/>
          <w:szCs w:val="26"/>
          <w:lang w:val="uk-UA"/>
        </w:rPr>
        <w:t xml:space="preserve"> «</w:t>
      </w:r>
      <w:r w:rsidR="00B852F9">
        <w:rPr>
          <w:sz w:val="26"/>
          <w:szCs w:val="26"/>
          <w:lang w:val="uk-UA"/>
        </w:rPr>
        <w:t>інакості</w:t>
      </w:r>
      <w:r w:rsidR="00441FD6">
        <w:rPr>
          <w:sz w:val="26"/>
          <w:szCs w:val="26"/>
          <w:lang w:val="uk-UA"/>
        </w:rPr>
        <w:t xml:space="preserve">». </w:t>
      </w:r>
      <w:r w:rsidR="006A0F59">
        <w:rPr>
          <w:sz w:val="26"/>
          <w:szCs w:val="26"/>
          <w:lang w:val="uk-UA"/>
        </w:rPr>
        <w:t>В усілякий спосіб запобігати поширенню «мови ненависті»: в</w:t>
      </w:r>
      <w:r w:rsidR="00B852F9">
        <w:rPr>
          <w:sz w:val="26"/>
          <w:szCs w:val="26"/>
          <w:lang w:val="uk-UA"/>
        </w:rPr>
        <w:t>иховувати молоді покоління українців у дусі поваги до цінностей інших культур</w:t>
      </w:r>
      <w:r w:rsidR="006A0F59">
        <w:rPr>
          <w:sz w:val="26"/>
          <w:szCs w:val="26"/>
          <w:lang w:val="uk-UA"/>
        </w:rPr>
        <w:t xml:space="preserve">, толерантності, співробітництва й діалогу. </w:t>
      </w:r>
    </w:p>
    <w:p w14:paraId="53BDDEFA" w14:textId="736EACA5" w:rsidR="000D55D7" w:rsidRPr="00865029" w:rsidRDefault="007F2340" w:rsidP="005E06D4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Всебічно розкривати</w:t>
      </w:r>
      <w:r w:rsidR="00F90C51">
        <w:rPr>
          <w:sz w:val="26"/>
          <w:szCs w:val="26"/>
          <w:lang w:val="uk-UA"/>
        </w:rPr>
        <w:t xml:space="preserve"> й використовувати потенціал </w:t>
      </w:r>
      <w:r w:rsidR="00461951">
        <w:rPr>
          <w:sz w:val="26"/>
          <w:szCs w:val="26"/>
          <w:lang w:val="uk-UA"/>
        </w:rPr>
        <w:t xml:space="preserve">художнього тексту </w:t>
      </w:r>
      <w:r w:rsidR="00AA6784">
        <w:rPr>
          <w:sz w:val="26"/>
          <w:szCs w:val="26"/>
          <w:lang w:val="uk-UA"/>
        </w:rPr>
        <w:t xml:space="preserve">як наочного кейсу </w:t>
      </w:r>
      <w:r w:rsidR="00B95498">
        <w:rPr>
          <w:sz w:val="26"/>
          <w:szCs w:val="26"/>
          <w:lang w:val="uk-UA"/>
        </w:rPr>
        <w:t xml:space="preserve">для демонстрації </w:t>
      </w:r>
      <w:r w:rsidR="008F4F39">
        <w:rPr>
          <w:sz w:val="26"/>
          <w:szCs w:val="26"/>
          <w:lang w:val="uk-UA"/>
        </w:rPr>
        <w:t>функціонування і взаємодії ціннісних систем</w:t>
      </w:r>
      <w:r w:rsidR="00B95498">
        <w:rPr>
          <w:sz w:val="26"/>
          <w:szCs w:val="26"/>
          <w:lang w:val="uk-UA"/>
        </w:rPr>
        <w:t xml:space="preserve">; </w:t>
      </w:r>
      <w:r w:rsidR="000600DD">
        <w:rPr>
          <w:sz w:val="26"/>
          <w:szCs w:val="26"/>
          <w:lang w:val="uk-UA"/>
        </w:rPr>
        <w:t xml:space="preserve">при виборі матеріалу орієнтуватися на </w:t>
      </w:r>
      <w:r w:rsidR="00050748">
        <w:rPr>
          <w:sz w:val="26"/>
          <w:szCs w:val="26"/>
          <w:lang w:val="uk-UA"/>
        </w:rPr>
        <w:t xml:space="preserve">вітчизняні й зарубіжні тексти, що у якомога кращий спосіб демонструють </w:t>
      </w:r>
      <w:r w:rsidR="003C254C">
        <w:rPr>
          <w:sz w:val="26"/>
          <w:szCs w:val="26"/>
          <w:lang w:val="uk-UA"/>
        </w:rPr>
        <w:t>засадничі принципи європейського світогляду, проблематизують питання свободи волі</w:t>
      </w:r>
      <w:r w:rsidR="0018591D">
        <w:rPr>
          <w:sz w:val="26"/>
          <w:szCs w:val="26"/>
          <w:lang w:val="uk-UA"/>
        </w:rPr>
        <w:t xml:space="preserve"> й слова</w:t>
      </w:r>
      <w:r w:rsidR="003C254C">
        <w:rPr>
          <w:sz w:val="26"/>
          <w:szCs w:val="26"/>
          <w:lang w:val="uk-UA"/>
        </w:rPr>
        <w:t xml:space="preserve">, демократичного вибору, гендерної й расової рівності, </w:t>
      </w:r>
      <w:r w:rsidR="0018591D">
        <w:rPr>
          <w:sz w:val="26"/>
          <w:szCs w:val="26"/>
          <w:lang w:val="uk-UA"/>
        </w:rPr>
        <w:t>толерантності тощо. В</w:t>
      </w:r>
      <w:r w:rsidR="000600DD">
        <w:rPr>
          <w:sz w:val="26"/>
          <w:szCs w:val="26"/>
          <w:lang w:val="uk-UA"/>
        </w:rPr>
        <w:t xml:space="preserve">даватися до емоційного читання текстів, </w:t>
      </w:r>
      <w:r w:rsidR="00B95498">
        <w:rPr>
          <w:sz w:val="26"/>
          <w:szCs w:val="26"/>
          <w:lang w:val="uk-UA"/>
        </w:rPr>
        <w:t xml:space="preserve">залучати учнів і студентів до </w:t>
      </w:r>
      <w:r w:rsidR="00132215">
        <w:rPr>
          <w:sz w:val="26"/>
          <w:szCs w:val="26"/>
          <w:lang w:val="uk-UA"/>
        </w:rPr>
        <w:t xml:space="preserve">активного обговорення </w:t>
      </w:r>
      <w:r w:rsidR="0018591D">
        <w:rPr>
          <w:sz w:val="26"/>
          <w:szCs w:val="26"/>
          <w:lang w:val="uk-UA"/>
        </w:rPr>
        <w:t xml:space="preserve">і практичного вирішення поставлених у текстах проблемних питань. </w:t>
      </w:r>
    </w:p>
    <w:p w14:paraId="77E221E9" w14:textId="13840978" w:rsidR="00865029" w:rsidRPr="000D55D7" w:rsidRDefault="00865029" w:rsidP="005E06D4">
      <w:pPr>
        <w:pStyle w:val="a3"/>
        <w:numPr>
          <w:ilvl w:val="0"/>
          <w:numId w:val="4"/>
        </w:numPr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Розвивати подальше співробітництво між закладами вищої та середньої освіти, неурядовими організаціями, представниками громадянського суспільства у напрямку пошуків інноваційних підходів до формування європейської ідентичності українських громадян. </w:t>
      </w:r>
    </w:p>
    <w:p w14:paraId="564ACEA9" w14:textId="77777777" w:rsidR="000D55D7" w:rsidRDefault="000D55D7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p w14:paraId="51203333" w14:textId="3E2CC525" w:rsidR="000D55D7" w:rsidRDefault="00865029" w:rsidP="005E06D4">
      <w:pPr>
        <w:pStyle w:val="a3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Учасники </w:t>
      </w:r>
      <w:r w:rsidR="006E6F63">
        <w:rPr>
          <w:b/>
          <w:bCs/>
          <w:sz w:val="26"/>
          <w:szCs w:val="26"/>
          <w:lang w:val="uk-UA"/>
        </w:rPr>
        <w:t xml:space="preserve">Круглого столу: </w:t>
      </w:r>
    </w:p>
    <w:p w14:paraId="5693FA1A" w14:textId="05EE933D" w:rsidR="00375B2F" w:rsidRDefault="00375B2F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623"/>
        <w:gridCol w:w="2947"/>
      </w:tblGrid>
      <w:tr w:rsidR="00A50008" w:rsidRPr="00A972BC" w14:paraId="2CF436F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0C64" w14:textId="77777777" w:rsidR="00A50008" w:rsidRPr="00A972BC" w:rsidRDefault="00A50008" w:rsidP="00202B14">
            <w:pPr>
              <w:rPr>
                <w:b/>
                <w:bCs/>
              </w:rPr>
            </w:pPr>
            <w:r w:rsidRPr="00A972BC">
              <w:rPr>
                <w:b/>
                <w:bCs/>
              </w:rPr>
              <w:t xml:space="preserve">Прізвище, ім'я, по-батькові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2F64" w14:textId="77777777" w:rsidR="00A50008" w:rsidRPr="00A972BC" w:rsidRDefault="00A50008" w:rsidP="00202B14">
            <w:pPr>
              <w:rPr>
                <w:b/>
                <w:bCs/>
              </w:rPr>
            </w:pPr>
            <w:r w:rsidRPr="00A972BC">
              <w:rPr>
                <w:b/>
                <w:bCs/>
              </w:rPr>
              <w:t>Місце роботи / навчання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1214" w14:textId="77777777" w:rsidR="00A50008" w:rsidRPr="00A972BC" w:rsidRDefault="00A50008" w:rsidP="00202B14">
            <w:pPr>
              <w:ind w:right="2162"/>
              <w:rPr>
                <w:b/>
                <w:bCs/>
                <w:lang w:val="ru-RU"/>
              </w:rPr>
            </w:pPr>
            <w:r w:rsidRPr="00A972BC">
              <w:rPr>
                <w:b/>
                <w:bCs/>
                <w:lang w:val="ru-RU"/>
              </w:rPr>
              <w:t xml:space="preserve">Посада </w:t>
            </w:r>
          </w:p>
        </w:tc>
      </w:tr>
      <w:tr w:rsidR="00A50008" w:rsidRPr="00405337" w14:paraId="50D3630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7027" w14:textId="77777777" w:rsidR="00A50008" w:rsidRPr="00A972BC" w:rsidRDefault="00A50008" w:rsidP="00202B14">
            <w:r w:rsidRPr="00A972BC">
              <w:t>Каганов Юрій Олегович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4F47" w14:textId="77777777" w:rsidR="00A50008" w:rsidRPr="00A972BC" w:rsidRDefault="00A50008" w:rsidP="00202B14">
            <w:r w:rsidRPr="00A972BC"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918BA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Проректор з науково-педагогічної роботи</w:t>
            </w:r>
          </w:p>
        </w:tc>
      </w:tr>
      <w:tr w:rsidR="00A50008" w:rsidRPr="00A972BC" w14:paraId="7250F12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ADF4" w14:textId="77777777" w:rsidR="00A50008" w:rsidRPr="00A972BC" w:rsidRDefault="00A50008" w:rsidP="00202B14">
            <w:r w:rsidRPr="00A972BC">
              <w:t>Гунько Лариса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3C23" w14:textId="77777777" w:rsidR="00A50008" w:rsidRPr="00A972BC" w:rsidRDefault="00A50008" w:rsidP="00202B14">
            <w:r w:rsidRPr="00A972BC">
              <w:t>Запорізька гімназія №11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E407" w14:textId="77777777" w:rsidR="00A50008" w:rsidRPr="00A972BC" w:rsidRDefault="00A50008" w:rsidP="00202B14">
            <w:r w:rsidRPr="00A972BC">
              <w:t>заступник директора</w:t>
            </w:r>
          </w:p>
        </w:tc>
      </w:tr>
      <w:tr w:rsidR="00A50008" w:rsidRPr="00A972BC" w14:paraId="222BC347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F711B" w14:textId="77777777" w:rsidR="00A50008" w:rsidRPr="00A972BC" w:rsidRDefault="00A50008" w:rsidP="00202B14">
            <w:r w:rsidRPr="00A972BC">
              <w:t>Євко Оксана Григорівна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E4DC" w14:textId="77777777" w:rsidR="00A50008" w:rsidRPr="00A972BC" w:rsidRDefault="00A50008" w:rsidP="00202B14">
            <w:r w:rsidRPr="00A972BC">
              <w:t>Запорізька гімназія "Контакт"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2B3C6" w14:textId="77777777" w:rsidR="00A50008" w:rsidRPr="00A972BC" w:rsidRDefault="00A50008" w:rsidP="00202B14">
            <w:r w:rsidRPr="00A972BC">
              <w:t>Заступник директора з НМР</w:t>
            </w:r>
          </w:p>
        </w:tc>
      </w:tr>
      <w:tr w:rsidR="00A50008" w:rsidRPr="00A972BC" w14:paraId="0C9BC47C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3A1D" w14:textId="77777777" w:rsidR="00A50008" w:rsidRPr="00A972BC" w:rsidRDefault="00A50008" w:rsidP="00202B14">
            <w:r w:rsidRPr="00A972BC">
              <w:lastRenderedPageBreak/>
              <w:t>Анікіна Світлана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50A4F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92CC6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5D8C9D4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D81D8" w14:textId="77777777" w:rsidR="00A50008" w:rsidRPr="00A972BC" w:rsidRDefault="00A50008" w:rsidP="00202B14">
            <w:r w:rsidRPr="00A972BC">
              <w:t>Крупій Ірина Феліксівна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092B" w14:textId="77777777" w:rsidR="00A50008" w:rsidRPr="00A972BC" w:rsidRDefault="00A50008" w:rsidP="00202B14">
            <w:r w:rsidRPr="00A972BC">
              <w:t>Запорізька гімназія "Контакт"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9E53" w14:textId="77777777" w:rsidR="00A50008" w:rsidRPr="00A972BC" w:rsidRDefault="00A50008" w:rsidP="00202B14">
            <w:r w:rsidRPr="00A972BC">
              <w:t>заступник директора з НВР</w:t>
            </w:r>
          </w:p>
        </w:tc>
      </w:tr>
      <w:tr w:rsidR="00A50008" w:rsidRPr="00A972BC" w14:paraId="309E47B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B336A" w14:textId="77777777" w:rsidR="00A50008" w:rsidRPr="00A972BC" w:rsidRDefault="00A50008" w:rsidP="00202B14">
            <w:r w:rsidRPr="00A972BC">
              <w:t>Медвідь Ірина Василівна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05C4C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1B3F0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1954E23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A920" w14:textId="77777777" w:rsidR="00A50008" w:rsidRPr="00A972BC" w:rsidRDefault="00A50008" w:rsidP="00202B14">
            <w:r w:rsidRPr="00A972BC">
              <w:t>Моргун Карина Дмитрівна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0273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B6BD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06008C45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7B671" w14:textId="77777777" w:rsidR="00A50008" w:rsidRPr="00A972BC" w:rsidRDefault="00A50008" w:rsidP="00202B14">
            <w:r w:rsidRPr="00A972BC">
              <w:t>Дячко Тетяна Сергіївна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F20E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8D73C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2725D96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1E4D1" w14:textId="77777777" w:rsidR="00A50008" w:rsidRPr="00A972BC" w:rsidRDefault="00A50008" w:rsidP="00202B14">
            <w:r w:rsidRPr="00A972BC">
              <w:t>Кузякіна Ірина Іванівна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41724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8AB87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3E61901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3489E" w14:textId="77777777" w:rsidR="00A50008" w:rsidRPr="00A972BC" w:rsidRDefault="00A50008" w:rsidP="00202B14">
            <w:r w:rsidRPr="00A972BC">
              <w:t>Клімова Тетяна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5D8AC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2150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28F75DCD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0E54B" w14:textId="77777777" w:rsidR="00A50008" w:rsidRPr="00A972BC" w:rsidRDefault="00A50008" w:rsidP="00202B14">
            <w:r w:rsidRPr="00A972BC">
              <w:t>Лемешко Олена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5786" w14:textId="77777777" w:rsidR="00A50008" w:rsidRPr="00A972BC" w:rsidRDefault="00A50008" w:rsidP="00202B14">
            <w:r w:rsidRPr="00A972BC">
              <w:rPr>
                <w:lang w:val="ru-RU"/>
              </w:rPr>
              <w:t xml:space="preserve">Запорізька загальноосвітня школа І-ІІІ ступеню </w:t>
            </w:r>
            <w:r w:rsidRPr="00A972BC">
              <w:t>№ 95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6B07" w14:textId="77777777" w:rsidR="00A50008" w:rsidRPr="00A972BC" w:rsidRDefault="00A50008" w:rsidP="00202B14">
            <w:r w:rsidRPr="00A972BC">
              <w:t>вчитель початкових класів</w:t>
            </w:r>
          </w:p>
        </w:tc>
      </w:tr>
      <w:tr w:rsidR="00A50008" w:rsidRPr="00A972BC" w14:paraId="741C4359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650D3" w14:textId="77777777" w:rsidR="00A50008" w:rsidRPr="00A972BC" w:rsidRDefault="00A50008" w:rsidP="00202B14">
            <w:r w:rsidRPr="00A972BC">
              <w:t>Яценко Оксана Михайлівна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6FD8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РМК ТВО Хортицького р-ну, ЗЗНВК №108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65FE" w14:textId="77777777" w:rsidR="00A50008" w:rsidRPr="00A972BC" w:rsidRDefault="00A50008" w:rsidP="00202B14">
            <w:r w:rsidRPr="00A972BC">
              <w:t>методист, вчитель історії</w:t>
            </w:r>
          </w:p>
        </w:tc>
      </w:tr>
      <w:tr w:rsidR="00A50008" w:rsidRPr="00A972BC" w14:paraId="521BA27A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0A72A" w14:textId="77777777" w:rsidR="00A50008" w:rsidRPr="00A972BC" w:rsidRDefault="00A50008" w:rsidP="00202B14">
            <w:r w:rsidRPr="00A972BC">
              <w:t>Прочан Наталія Євгенівна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9DD95" w14:textId="77777777" w:rsidR="00A50008" w:rsidRPr="00A972BC" w:rsidRDefault="00A50008" w:rsidP="00202B14">
            <w:r w:rsidRPr="00A972BC">
              <w:t>Запорізька гімназія №11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898D" w14:textId="77777777" w:rsidR="00A50008" w:rsidRPr="00A972BC" w:rsidRDefault="00A50008" w:rsidP="00202B14">
            <w:r w:rsidRPr="00A972BC">
              <w:t>Практичний психолог</w:t>
            </w:r>
          </w:p>
        </w:tc>
      </w:tr>
      <w:tr w:rsidR="00A50008" w:rsidRPr="00405337" w14:paraId="029ED40D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00CF" w14:textId="77777777" w:rsidR="00A50008" w:rsidRPr="00A972BC" w:rsidRDefault="00A50008" w:rsidP="00202B14">
            <w:r w:rsidRPr="00A972BC">
              <w:t>Федотичева Наталя Іванівна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BA8C" w14:textId="77777777" w:rsidR="00A50008" w:rsidRPr="00A972BC" w:rsidRDefault="00A50008" w:rsidP="00202B14">
            <w:r w:rsidRPr="00A972BC">
              <w:t>Запорізька гімназія №93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D7349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Учитель зарубіжної літератури та російської мови</w:t>
            </w:r>
          </w:p>
        </w:tc>
      </w:tr>
      <w:tr w:rsidR="00A50008" w:rsidRPr="00A972BC" w14:paraId="2C8625FA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B73D" w14:textId="77777777" w:rsidR="00A50008" w:rsidRPr="00A972BC" w:rsidRDefault="00A50008" w:rsidP="00202B14">
            <w:r w:rsidRPr="00A972BC">
              <w:t>Пащенко Інна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61B4" w14:textId="77777777" w:rsidR="00A50008" w:rsidRPr="00A972BC" w:rsidRDefault="00A50008" w:rsidP="00202B14">
            <w:r w:rsidRPr="00A972BC">
              <w:t>Запорізька гімназія № 93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E5E5" w14:textId="77777777" w:rsidR="00A50008" w:rsidRPr="00A972BC" w:rsidRDefault="00A50008" w:rsidP="00202B14">
            <w:r w:rsidRPr="00A972BC">
              <w:t xml:space="preserve">Педагог-організатор </w:t>
            </w:r>
          </w:p>
        </w:tc>
      </w:tr>
      <w:tr w:rsidR="00A50008" w:rsidRPr="00405337" w14:paraId="55F711B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A231" w14:textId="77777777" w:rsidR="00A50008" w:rsidRPr="00A972BC" w:rsidRDefault="00A50008" w:rsidP="00202B14">
            <w:r w:rsidRPr="00A972BC">
              <w:t>Цопа Дарина Костянтинівна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F863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Запорізька загальноосвітня школа І-ІІІ ступенів №81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AA57D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Заступник директора з НВР, вчитель англійської мови</w:t>
            </w:r>
          </w:p>
        </w:tc>
      </w:tr>
      <w:tr w:rsidR="00A50008" w:rsidRPr="00A972BC" w14:paraId="2B923CD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E95C3" w14:textId="77777777" w:rsidR="00A50008" w:rsidRPr="00A972BC" w:rsidRDefault="00A50008" w:rsidP="00202B14">
            <w:r w:rsidRPr="00A972BC">
              <w:t>Тертишна Лідія Олексіївна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400E0" w14:textId="77777777" w:rsidR="00A50008" w:rsidRPr="00A972BC" w:rsidRDefault="00A50008" w:rsidP="00202B14">
            <w:r w:rsidRPr="00A972BC">
              <w:t xml:space="preserve">РМК Шевченківського району 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28391" w14:textId="77777777" w:rsidR="00A50008" w:rsidRPr="00A972BC" w:rsidRDefault="00A50008" w:rsidP="00202B14">
            <w:r w:rsidRPr="00A972BC">
              <w:t>завідувач РМК</w:t>
            </w:r>
          </w:p>
        </w:tc>
      </w:tr>
      <w:tr w:rsidR="00A50008" w:rsidRPr="00A972BC" w14:paraId="2717A91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41A02" w14:textId="77777777" w:rsidR="00A50008" w:rsidRPr="00A972BC" w:rsidRDefault="00A50008" w:rsidP="00202B14">
            <w:r w:rsidRPr="00A972BC">
              <w:t>Маркова Наталя Володимирівна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690C5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Запорізька загальноосвітня школа І-ІІІ ступенів №81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D1CD" w14:textId="77777777" w:rsidR="00A50008" w:rsidRPr="00A972BC" w:rsidRDefault="00A50008" w:rsidP="00202B14">
            <w:r w:rsidRPr="00A972BC">
              <w:t>практичний психолог</w:t>
            </w:r>
          </w:p>
        </w:tc>
      </w:tr>
      <w:tr w:rsidR="00A50008" w:rsidRPr="00A972BC" w14:paraId="59D1E3B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89A2" w14:textId="77777777" w:rsidR="00A50008" w:rsidRPr="00A972BC" w:rsidRDefault="00A50008" w:rsidP="00202B14">
            <w:r w:rsidRPr="00A972BC">
              <w:t>Скиртач-Кукіна Олена Євгенівна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E11F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Запорізька загальноосвітня школа І-ІІІ ступенів №81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30DD" w14:textId="77777777" w:rsidR="00A50008" w:rsidRPr="00A972BC" w:rsidRDefault="00A50008" w:rsidP="00202B14">
            <w:r w:rsidRPr="00A972BC">
              <w:t>заступник директора з НВР</w:t>
            </w:r>
          </w:p>
        </w:tc>
      </w:tr>
      <w:tr w:rsidR="00A50008" w:rsidRPr="00A972BC" w14:paraId="79FCF60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B9B1" w14:textId="77777777" w:rsidR="00A50008" w:rsidRPr="00A972BC" w:rsidRDefault="00A50008" w:rsidP="00202B14">
            <w:r w:rsidRPr="00A972BC">
              <w:t>Ходосова Юлія Олегівна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8B2F7" w14:textId="77777777" w:rsidR="00A50008" w:rsidRPr="00A972BC" w:rsidRDefault="00A50008" w:rsidP="00202B14">
            <w:r w:rsidRPr="00A972BC">
              <w:t>Запорізький колегіум № 98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66448" w14:textId="77777777" w:rsidR="00A50008" w:rsidRPr="00A972BC" w:rsidRDefault="00A50008" w:rsidP="00202B14">
            <w:r w:rsidRPr="00A972BC">
              <w:t>вчитель іноземної мови ( німецької мови)</w:t>
            </w:r>
          </w:p>
        </w:tc>
      </w:tr>
      <w:tr w:rsidR="00A50008" w:rsidRPr="00A972BC" w14:paraId="165DCD9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61F2" w14:textId="77777777" w:rsidR="00A50008" w:rsidRPr="00A972BC" w:rsidRDefault="00A50008" w:rsidP="00202B14">
            <w:r w:rsidRPr="00A972BC">
              <w:lastRenderedPageBreak/>
              <w:t>Клочок Аліна Олександрівна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87C2B" w14:textId="77777777" w:rsidR="00A50008" w:rsidRPr="00A972BC" w:rsidRDefault="00A50008" w:rsidP="00202B14">
            <w:r w:rsidRPr="00A972BC">
              <w:t>Запорізький колегіум № 98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0762F" w14:textId="77777777" w:rsidR="00A50008" w:rsidRPr="00A972BC" w:rsidRDefault="00A50008" w:rsidP="00202B14">
            <w:r w:rsidRPr="00A972BC">
              <w:t>Соціальний педагог</w:t>
            </w:r>
          </w:p>
        </w:tc>
      </w:tr>
      <w:tr w:rsidR="00A50008" w:rsidRPr="00A972BC" w14:paraId="6E8476B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3FDEE" w14:textId="77777777" w:rsidR="00A50008" w:rsidRPr="00A972BC" w:rsidRDefault="00A50008" w:rsidP="00202B14">
            <w:r w:rsidRPr="00A972BC">
              <w:t>Шуляк Юлія Фянісовна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16D86" w14:textId="77777777" w:rsidR="00A50008" w:rsidRPr="00A972BC" w:rsidRDefault="00A50008" w:rsidP="00202B14">
            <w:r w:rsidRPr="00A972BC">
              <w:t>Запорізька загальноосвітня школа 101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9442" w14:textId="77777777" w:rsidR="00A50008" w:rsidRPr="00A972BC" w:rsidRDefault="00A50008" w:rsidP="00202B14">
            <w:r w:rsidRPr="00A972BC">
              <w:t>Вчитель історії</w:t>
            </w:r>
          </w:p>
        </w:tc>
      </w:tr>
      <w:tr w:rsidR="00A50008" w:rsidRPr="00A972BC" w14:paraId="6288BCB4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0BBE" w14:textId="77777777" w:rsidR="00A50008" w:rsidRPr="00A972BC" w:rsidRDefault="00A50008" w:rsidP="00202B14">
            <w:r w:rsidRPr="00A972BC">
              <w:t>Надточій Наталя Олександрівна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59F5" w14:textId="77777777" w:rsidR="00A50008" w:rsidRPr="00A972BC" w:rsidRDefault="00A50008" w:rsidP="00202B14">
            <w:r w:rsidRPr="00A972BC">
              <w:t>ЗНУ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DCF11" w14:textId="77777777" w:rsidR="00A50008" w:rsidRPr="00A972BC" w:rsidRDefault="00A50008" w:rsidP="00202B14">
            <w:r w:rsidRPr="00A972BC">
              <w:t>доцент</w:t>
            </w:r>
          </w:p>
        </w:tc>
      </w:tr>
      <w:tr w:rsidR="00A50008" w:rsidRPr="00A972BC" w14:paraId="71BA173D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C3B2E" w14:textId="77777777" w:rsidR="00A50008" w:rsidRPr="00A972BC" w:rsidRDefault="00A50008" w:rsidP="00202B14">
            <w:r w:rsidRPr="00A972BC">
              <w:t>Іваненко Олена Сергіївна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71BDD" w14:textId="77777777" w:rsidR="00A50008" w:rsidRPr="00A972BC" w:rsidRDefault="00A50008" w:rsidP="00202B14">
            <w:r w:rsidRPr="00A972BC">
              <w:t>Запорізький академічний ліцей "Вибір"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EA6B" w14:textId="77777777" w:rsidR="00A50008" w:rsidRPr="00A972BC" w:rsidRDefault="00A50008" w:rsidP="00202B14">
            <w:r w:rsidRPr="00A972BC">
              <w:t>заступник директора, вчитель історії</w:t>
            </w:r>
          </w:p>
        </w:tc>
      </w:tr>
      <w:tr w:rsidR="00A50008" w:rsidRPr="00A972BC" w14:paraId="46045A53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8283" w14:textId="77777777" w:rsidR="00A50008" w:rsidRPr="00A972BC" w:rsidRDefault="00A50008" w:rsidP="00202B14">
            <w:r w:rsidRPr="00A972BC">
              <w:t>Лавриненко Ольга Михайлівна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D9F1A" w14:textId="77777777" w:rsidR="00A50008" w:rsidRPr="00A972BC" w:rsidRDefault="00A50008" w:rsidP="00202B14">
            <w:r w:rsidRPr="00A972BC">
              <w:t>Запорізька загальноосвітня школа І-ІІ ступенів №21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752D" w14:textId="77777777" w:rsidR="00A50008" w:rsidRPr="00A972BC" w:rsidRDefault="00A50008" w:rsidP="00202B14">
            <w:r w:rsidRPr="00A972BC">
              <w:t>вчитель історії</w:t>
            </w:r>
          </w:p>
        </w:tc>
      </w:tr>
      <w:tr w:rsidR="00A50008" w:rsidRPr="00A972BC" w14:paraId="03D92ED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FB8B" w14:textId="77777777" w:rsidR="00A50008" w:rsidRPr="00A972BC" w:rsidRDefault="00A50008" w:rsidP="00202B14">
            <w:r w:rsidRPr="00A972BC">
              <w:t>Утєшева Валентина Григорівна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D1BA" w14:textId="77777777" w:rsidR="00A50008" w:rsidRPr="00A972BC" w:rsidRDefault="00A50008" w:rsidP="00202B14">
            <w:r w:rsidRPr="00A972BC">
              <w:t>Запорізька загальноосвітня школа І-ІІІ ст.№ 36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71F5" w14:textId="77777777" w:rsidR="00A50008" w:rsidRPr="00A972BC" w:rsidRDefault="00A50008" w:rsidP="00202B14">
            <w:r w:rsidRPr="00A972BC">
              <w:t xml:space="preserve">вчитель </w:t>
            </w:r>
          </w:p>
        </w:tc>
      </w:tr>
      <w:tr w:rsidR="00A50008" w:rsidRPr="00A972BC" w14:paraId="19E064D9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735B7" w14:textId="77777777" w:rsidR="00A50008" w:rsidRPr="00A972BC" w:rsidRDefault="00A50008" w:rsidP="00202B14">
            <w:r w:rsidRPr="00A972BC">
              <w:t>Бунчукова Наталія Іванівна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4831F" w14:textId="77777777" w:rsidR="00A50008" w:rsidRPr="00A972BC" w:rsidRDefault="00A50008" w:rsidP="00202B14">
            <w:r w:rsidRPr="00A972BC">
              <w:t>Запорізька загальноосвітня школа І-ІІІ ст.№ 36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2DB4" w14:textId="77777777" w:rsidR="00A50008" w:rsidRPr="00A972BC" w:rsidRDefault="00A50008" w:rsidP="00202B14">
            <w:r w:rsidRPr="00A972BC">
              <w:t>вчитель</w:t>
            </w:r>
          </w:p>
        </w:tc>
      </w:tr>
      <w:tr w:rsidR="00A50008" w:rsidRPr="00405337" w14:paraId="1240CA5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9A9FB" w14:textId="77777777" w:rsidR="00A50008" w:rsidRPr="00A972BC" w:rsidRDefault="00A50008" w:rsidP="00202B14">
            <w:r w:rsidRPr="00A972BC">
              <w:t>Чепрасова Ольга Василівна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D128" w14:textId="77777777" w:rsidR="00A50008" w:rsidRPr="00A972BC" w:rsidRDefault="00A50008" w:rsidP="00202B14">
            <w:r w:rsidRPr="00A972BC">
              <w:t>Запорізька гімназія №45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D69A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учитель української мови та літератури</w:t>
            </w:r>
          </w:p>
        </w:tc>
      </w:tr>
      <w:tr w:rsidR="00A50008" w:rsidRPr="00A972BC" w14:paraId="7E3C0B82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E5D17" w14:textId="77777777" w:rsidR="00A50008" w:rsidRPr="00A972BC" w:rsidRDefault="00A50008" w:rsidP="00202B14">
            <w:r w:rsidRPr="00A972BC">
              <w:t>Біляєва Ганна Олександрівна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2921" w14:textId="77777777" w:rsidR="00A50008" w:rsidRPr="00A972BC" w:rsidRDefault="00A50008" w:rsidP="00202B14">
            <w:r w:rsidRPr="00A972BC">
              <w:t xml:space="preserve">ЗСШ № 100 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48E6F" w14:textId="77777777" w:rsidR="00A50008" w:rsidRPr="00A972BC" w:rsidRDefault="00A50008" w:rsidP="00202B14">
            <w:r w:rsidRPr="00A972BC">
              <w:t>Вчитель Історії та Правознавства</w:t>
            </w:r>
          </w:p>
        </w:tc>
      </w:tr>
      <w:tr w:rsidR="00A50008" w:rsidRPr="00405337" w14:paraId="18555F4C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282AB" w14:textId="77777777" w:rsidR="00A50008" w:rsidRPr="00A972BC" w:rsidRDefault="00A50008" w:rsidP="00202B14">
            <w:r w:rsidRPr="00A972BC">
              <w:t>Доновська Ірина В'ячеславівна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BD17B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Запорізький навчально-виховний комплекс № 109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4316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Вчитель української мови та літератури</w:t>
            </w:r>
          </w:p>
        </w:tc>
      </w:tr>
      <w:tr w:rsidR="00A50008" w:rsidRPr="00A972BC" w14:paraId="625E2E7A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ABEC" w14:textId="77777777" w:rsidR="00A50008" w:rsidRPr="00A972BC" w:rsidRDefault="00A50008" w:rsidP="00202B14">
            <w:r w:rsidRPr="00A972BC">
              <w:t>Вечерка Наталія Іванівна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130E3" w14:textId="77777777" w:rsidR="00A50008" w:rsidRPr="00A972BC" w:rsidRDefault="00A50008" w:rsidP="00202B14">
            <w:r w:rsidRPr="00A972BC">
              <w:t>Запорізька загальноосвітня школа І-ІІІ ступенів № 75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D3821" w14:textId="77777777" w:rsidR="00A50008" w:rsidRPr="00A972BC" w:rsidRDefault="00A50008" w:rsidP="00202B14">
            <w:r w:rsidRPr="00A972BC">
              <w:t>вчитель історії</w:t>
            </w:r>
          </w:p>
        </w:tc>
      </w:tr>
      <w:tr w:rsidR="00A50008" w:rsidRPr="00405337" w14:paraId="2D91BA9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9F71B" w14:textId="77777777" w:rsidR="00A50008" w:rsidRPr="00A972BC" w:rsidRDefault="00A50008" w:rsidP="00202B14">
            <w:r w:rsidRPr="00A972BC">
              <w:t>Черченко Олена Михайлівна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9928" w14:textId="77777777" w:rsidR="00A50008" w:rsidRPr="00A972BC" w:rsidRDefault="00A50008" w:rsidP="00202B14">
            <w:r w:rsidRPr="00A972BC">
              <w:t>Школа 54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55EE9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Вчитель російської мови та літератури</w:t>
            </w:r>
          </w:p>
        </w:tc>
      </w:tr>
      <w:tr w:rsidR="00A50008" w:rsidRPr="00405337" w14:paraId="0801190B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F1F52" w14:textId="77777777" w:rsidR="00A50008" w:rsidRPr="00A972BC" w:rsidRDefault="00A50008" w:rsidP="00202B14">
            <w:r w:rsidRPr="00A972BC">
              <w:t>Рєутова Наталія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740A" w14:textId="77777777" w:rsidR="00A50008" w:rsidRPr="00A972BC" w:rsidRDefault="00A50008" w:rsidP="00202B14">
            <w:r w:rsidRPr="00A972BC">
              <w:t>Запорізька спеціалізована школа І-ІІІ ступенів 59 з поглибленим вивченням англійської мови Запорізької міської ради Запорізької області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D8903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Вчитель української мови та літератури</w:t>
            </w:r>
          </w:p>
        </w:tc>
      </w:tr>
      <w:tr w:rsidR="00A50008" w:rsidRPr="00A972BC" w14:paraId="20C1D57E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A7631" w14:textId="77777777" w:rsidR="00A50008" w:rsidRPr="00A972BC" w:rsidRDefault="00A50008" w:rsidP="00202B14">
            <w:r w:rsidRPr="00A972BC">
              <w:t xml:space="preserve">Мартынюк Анна Андріївна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FC4F" w14:textId="77777777" w:rsidR="00A50008" w:rsidRPr="00A972BC" w:rsidRDefault="00A50008" w:rsidP="00202B14">
            <w:r w:rsidRPr="00A972BC">
              <w:t>ЗСШ 59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399E" w14:textId="77777777" w:rsidR="00A50008" w:rsidRPr="00A972BC" w:rsidRDefault="00A50008" w:rsidP="00202B14">
            <w:r w:rsidRPr="00A972BC">
              <w:t xml:space="preserve">Вчитель англійської мови </w:t>
            </w:r>
          </w:p>
        </w:tc>
      </w:tr>
      <w:tr w:rsidR="00A50008" w:rsidRPr="00405337" w14:paraId="73121176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8028A" w14:textId="77777777" w:rsidR="00A50008" w:rsidRPr="00A972BC" w:rsidRDefault="00A50008" w:rsidP="00202B14">
            <w:r w:rsidRPr="00A972BC">
              <w:lastRenderedPageBreak/>
              <w:t>Короленко Олена Геннадіївна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31B6" w14:textId="77777777" w:rsidR="00A50008" w:rsidRPr="00A972BC" w:rsidRDefault="00A50008" w:rsidP="00202B14">
            <w:r w:rsidRPr="00A972BC">
              <w:t>Запорізька спеціалізована школа №100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DFB31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учитель української мови та літератури</w:t>
            </w:r>
          </w:p>
        </w:tc>
      </w:tr>
      <w:tr w:rsidR="00A50008" w:rsidRPr="00405337" w14:paraId="2AFF306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CAEA" w14:textId="77777777" w:rsidR="00A50008" w:rsidRPr="00A972BC" w:rsidRDefault="00A50008" w:rsidP="00202B14">
            <w:r w:rsidRPr="00A972BC">
              <w:t>Славко Анна Сергіївна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2DFA" w14:textId="77777777" w:rsidR="00A50008" w:rsidRPr="00A972BC" w:rsidRDefault="00A50008" w:rsidP="00202B14">
            <w:r w:rsidRPr="00A972BC">
              <w:t>Сумський державний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5A7C8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асистент кафедри міжнародного, європейського права та цивільно-правових дисциплін</w:t>
            </w:r>
          </w:p>
        </w:tc>
      </w:tr>
      <w:tr w:rsidR="00A50008" w:rsidRPr="00A972BC" w14:paraId="4F665ED7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F9EB4" w14:textId="77777777" w:rsidR="00A50008" w:rsidRPr="00A972BC" w:rsidRDefault="00A50008" w:rsidP="00202B14">
            <w:r w:rsidRPr="00A972BC">
              <w:t>Омельянська Ольга Володимирiвна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83255" w14:textId="77777777" w:rsidR="00A50008" w:rsidRPr="00A972BC" w:rsidRDefault="00A50008" w:rsidP="00202B14">
            <w:r w:rsidRPr="00A972BC">
              <w:t>ЗОШ 97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FEA01" w14:textId="77777777" w:rsidR="00A50008" w:rsidRPr="00A972BC" w:rsidRDefault="00A50008" w:rsidP="00202B14">
            <w:r w:rsidRPr="00A972BC">
              <w:t>Вчитель</w:t>
            </w:r>
          </w:p>
        </w:tc>
      </w:tr>
      <w:tr w:rsidR="00A50008" w:rsidRPr="00A972BC" w14:paraId="1C6A757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32B4" w14:textId="77777777" w:rsidR="00A50008" w:rsidRPr="00A972BC" w:rsidRDefault="00A50008" w:rsidP="00202B14">
            <w:r w:rsidRPr="00A972BC">
              <w:t>Плецис Вікторія Валентинівна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2D9A4" w14:textId="77777777" w:rsidR="00A50008" w:rsidRPr="00A972BC" w:rsidRDefault="00A50008" w:rsidP="00202B14">
            <w:r w:rsidRPr="00A972BC">
              <w:t>ЗОШ № 80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42F88" w14:textId="77777777" w:rsidR="00A50008" w:rsidRPr="00A972BC" w:rsidRDefault="00A50008" w:rsidP="00202B14">
            <w:r w:rsidRPr="00A972BC">
              <w:t>вчитель</w:t>
            </w:r>
          </w:p>
        </w:tc>
      </w:tr>
      <w:tr w:rsidR="00A50008" w:rsidRPr="00405337" w14:paraId="10CA6C90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82C98" w14:textId="77777777" w:rsidR="00A50008" w:rsidRPr="00A972BC" w:rsidRDefault="00A50008" w:rsidP="00202B14">
            <w:r w:rsidRPr="00A972BC">
              <w:t>Карпачова Наталя Ярославiвна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39412" w14:textId="77777777" w:rsidR="00A50008" w:rsidRPr="00A972BC" w:rsidRDefault="00A50008" w:rsidP="00202B14">
            <w:r w:rsidRPr="00A972BC">
              <w:t>ЗОШ 80 м Запорiжжя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29A4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Учитель укра</w:t>
            </w:r>
            <w:r w:rsidRPr="00A972BC">
              <w:t>i</w:t>
            </w:r>
            <w:r w:rsidRPr="00A972BC">
              <w:rPr>
                <w:lang w:val="ru-RU"/>
              </w:rPr>
              <w:t>нсько</w:t>
            </w:r>
            <w:r w:rsidRPr="00A972BC">
              <w:t>i</w:t>
            </w:r>
            <w:r w:rsidRPr="00A972BC">
              <w:rPr>
                <w:lang w:val="ru-RU"/>
              </w:rPr>
              <w:t xml:space="preserve"> мови та л</w:t>
            </w:r>
            <w:r w:rsidRPr="00A972BC">
              <w:t>i</w:t>
            </w:r>
            <w:r w:rsidRPr="00A972BC">
              <w:rPr>
                <w:lang w:val="ru-RU"/>
              </w:rPr>
              <w:t>тератури</w:t>
            </w:r>
          </w:p>
        </w:tc>
      </w:tr>
      <w:tr w:rsidR="00A50008" w:rsidRPr="00405337" w14:paraId="13C07B1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9CAA" w14:textId="77777777" w:rsidR="00A50008" w:rsidRPr="00A972BC" w:rsidRDefault="00A50008" w:rsidP="00202B14">
            <w:r w:rsidRPr="00A972BC">
              <w:t>Соловйова Галина Леонідівна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E031E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Запорізька загальноосвітня школа І-ІІІ ступенів № 37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7C2C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читель зарубіжної література і російської мови</w:t>
            </w:r>
          </w:p>
        </w:tc>
      </w:tr>
      <w:tr w:rsidR="00A50008" w:rsidRPr="00A972BC" w14:paraId="5840CC25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13F3" w14:textId="77777777" w:rsidR="00A50008" w:rsidRPr="00A972BC" w:rsidRDefault="00A50008" w:rsidP="00202B14">
            <w:r w:rsidRPr="00A972BC">
              <w:t xml:space="preserve">Мартынюк Анна Андріївна 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3A40" w14:textId="77777777" w:rsidR="00A50008" w:rsidRPr="00A972BC" w:rsidRDefault="00A50008" w:rsidP="00202B14">
            <w:r w:rsidRPr="00A972BC">
              <w:t>Школа 59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9573" w14:textId="77777777" w:rsidR="00A50008" w:rsidRPr="00A972BC" w:rsidRDefault="00A50008" w:rsidP="00202B14">
            <w:r w:rsidRPr="00A972BC">
              <w:t xml:space="preserve">Вчитель английском мови </w:t>
            </w:r>
          </w:p>
        </w:tc>
      </w:tr>
      <w:tr w:rsidR="00A50008" w:rsidRPr="00405337" w14:paraId="5E0E4B31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84E0" w14:textId="77777777" w:rsidR="00A50008" w:rsidRPr="00A972BC" w:rsidRDefault="00A50008" w:rsidP="00202B14">
            <w:r w:rsidRPr="00A972BC">
              <w:t>Черкасов Станіслав Сергійович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A72A0" w14:textId="77777777" w:rsidR="00A50008" w:rsidRPr="00A972BC" w:rsidRDefault="00A50008" w:rsidP="00202B14">
            <w:r w:rsidRPr="00A972BC"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C1128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доцент кафедри всесвітньої історії та міжнародних відносин</w:t>
            </w:r>
          </w:p>
        </w:tc>
      </w:tr>
      <w:tr w:rsidR="00A50008" w:rsidRPr="00405337" w14:paraId="0A64C7E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8877" w14:textId="77777777" w:rsidR="00A50008" w:rsidRPr="00A972BC" w:rsidRDefault="00A50008" w:rsidP="00202B14">
            <w:r w:rsidRPr="00A972BC">
              <w:t>Завгородня Владислава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B2C20" w14:textId="77777777" w:rsidR="00A50008" w:rsidRPr="00A972BC" w:rsidRDefault="00A50008" w:rsidP="00202B14">
            <w:r w:rsidRPr="00A972BC">
              <w:t>Сумський державний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9AE0" w14:textId="77777777" w:rsidR="00A50008" w:rsidRPr="00A972BC" w:rsidRDefault="00A50008" w:rsidP="00202B14">
            <w:pPr>
              <w:rPr>
                <w:lang w:val="ru-RU"/>
              </w:rPr>
            </w:pPr>
            <w:r w:rsidRPr="00A972BC">
              <w:rPr>
                <w:lang w:val="ru-RU"/>
              </w:rPr>
              <w:t>Завідувачка кафедри міжнародного, європейського права та цивільно-правових дисциплін</w:t>
            </w:r>
          </w:p>
        </w:tc>
      </w:tr>
      <w:tr w:rsidR="00A50008" w:rsidRPr="00A972BC" w14:paraId="7D95B3EE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6C914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Ніколова Олександра Олександрівна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CF961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D467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Професор кафедри німецької філології</w:t>
            </w:r>
          </w:p>
        </w:tc>
      </w:tr>
      <w:tr w:rsidR="00A50008" w:rsidRPr="00A972BC" w14:paraId="36F5B40F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4BA0D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Василина Катерина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8A05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5C10C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Доцент кафедри англійської філології</w:t>
            </w:r>
          </w:p>
        </w:tc>
      </w:tr>
      <w:tr w:rsidR="00A50008" w:rsidRPr="00A972BC" w14:paraId="10B69277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9743A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Тупахіна Олена Володимирівна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8135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58134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Доцент кафедри німецької філології</w:t>
            </w:r>
          </w:p>
        </w:tc>
      </w:tr>
      <w:tr w:rsidR="00A50008" w:rsidRPr="00A972BC" w14:paraId="14EECC49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DAAD5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Павленко Ірина Яківна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F91C8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8EC8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Завідувачка кафедри російської філології</w:t>
            </w:r>
          </w:p>
        </w:tc>
      </w:tr>
      <w:tr w:rsidR="00A50008" w:rsidRPr="00A972BC" w14:paraId="33A8A023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FDA72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Торкут Наталія Миколаївна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1DA8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A927F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Директор Українського Шекспірівського центру</w:t>
            </w:r>
          </w:p>
        </w:tc>
      </w:tr>
      <w:tr w:rsidR="00A50008" w:rsidRPr="00A972BC" w14:paraId="17E87003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43A0D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Коломоєць Тетяна Олександрівна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3EEAD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102E" w14:textId="77777777" w:rsidR="00A50008" w:rsidRPr="00A972BC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Декан юридичного факультету</w:t>
            </w:r>
          </w:p>
        </w:tc>
      </w:tr>
      <w:tr w:rsidR="00A50008" w:rsidRPr="00405337" w14:paraId="48583B98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DD298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Макаренков Олексій Миколайович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4F133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Запорізький національний університет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62584" w14:textId="77777777" w:rsidR="00A50008" w:rsidRPr="008D7BD0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 xml:space="preserve">Координатор проекту ім. Жана Моне </w:t>
            </w:r>
            <w:r w:rsidRPr="008D7BD0">
              <w:rPr>
                <w:lang w:val="ru-RU"/>
              </w:rPr>
              <w:t>«Загальноєвропейська конвергенція правових, економічних та культурологічних основ попередження корупції»</w:t>
            </w:r>
          </w:p>
        </w:tc>
      </w:tr>
      <w:tr w:rsidR="00A50008" w:rsidRPr="005E4895" w14:paraId="4B3C8914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F31B12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Соловйова Галина Леонідівна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26E1C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Школа №13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709A8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Вчитель російської літератури</w:t>
            </w:r>
          </w:p>
        </w:tc>
      </w:tr>
      <w:tr w:rsidR="00A50008" w:rsidRPr="005E4895" w14:paraId="5DAED5F5" w14:textId="77777777" w:rsidTr="00BD0366">
        <w:trPr>
          <w:trHeight w:val="315"/>
        </w:trPr>
        <w:tc>
          <w:tcPr>
            <w:tcW w:w="27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63926A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Таранцова Алла Михайлівна</w:t>
            </w:r>
          </w:p>
        </w:tc>
        <w:tc>
          <w:tcPr>
            <w:tcW w:w="36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4D7A8" w14:textId="77777777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Гімназія «Алеф»</w:t>
            </w:r>
          </w:p>
        </w:tc>
        <w:tc>
          <w:tcPr>
            <w:tcW w:w="29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21848" w14:textId="4CB786FA" w:rsidR="00A50008" w:rsidRDefault="00A50008" w:rsidP="00202B14">
            <w:pPr>
              <w:rPr>
                <w:lang w:val="ru-RU"/>
              </w:rPr>
            </w:pPr>
            <w:r>
              <w:rPr>
                <w:lang w:val="ru-RU"/>
              </w:rPr>
              <w:t>Вчитель англійської мови</w:t>
            </w:r>
          </w:p>
        </w:tc>
      </w:tr>
    </w:tbl>
    <w:p w14:paraId="2C932BD5" w14:textId="77777777" w:rsidR="00375B2F" w:rsidRDefault="00375B2F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p w14:paraId="54A15D45" w14:textId="77777777" w:rsidR="00804D90" w:rsidRDefault="00804D90" w:rsidP="005E06D4">
      <w:pPr>
        <w:pStyle w:val="a3"/>
        <w:jc w:val="both"/>
        <w:rPr>
          <w:b/>
          <w:bCs/>
          <w:sz w:val="26"/>
          <w:szCs w:val="26"/>
          <w:lang w:val="uk-UA"/>
        </w:rPr>
      </w:pPr>
    </w:p>
    <w:sectPr w:rsidR="00804D90" w:rsidSect="0072682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AEF"/>
    <w:multiLevelType w:val="hybridMultilevel"/>
    <w:tmpl w:val="17CE8052"/>
    <w:lvl w:ilvl="0" w:tplc="1CD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154A6"/>
    <w:multiLevelType w:val="hybridMultilevel"/>
    <w:tmpl w:val="F06A95B0"/>
    <w:lvl w:ilvl="0" w:tplc="F8BCD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2D13"/>
    <w:multiLevelType w:val="hybridMultilevel"/>
    <w:tmpl w:val="B03EB06A"/>
    <w:lvl w:ilvl="0" w:tplc="7B1C4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95E13"/>
    <w:multiLevelType w:val="hybridMultilevel"/>
    <w:tmpl w:val="326CBED8"/>
    <w:lvl w:ilvl="0" w:tplc="9CD8A1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C8"/>
    <w:rsid w:val="00010034"/>
    <w:rsid w:val="00010486"/>
    <w:rsid w:val="00045BB0"/>
    <w:rsid w:val="00050748"/>
    <w:rsid w:val="000600DD"/>
    <w:rsid w:val="00077DCE"/>
    <w:rsid w:val="00091C96"/>
    <w:rsid w:val="000A11F7"/>
    <w:rsid w:val="000C5A14"/>
    <w:rsid w:val="000D468C"/>
    <w:rsid w:val="000D55D7"/>
    <w:rsid w:val="000E188E"/>
    <w:rsid w:val="000F6784"/>
    <w:rsid w:val="000F687A"/>
    <w:rsid w:val="000F79EC"/>
    <w:rsid w:val="00101173"/>
    <w:rsid w:val="001143A6"/>
    <w:rsid w:val="00132215"/>
    <w:rsid w:val="00132874"/>
    <w:rsid w:val="00140B73"/>
    <w:rsid w:val="00142ACD"/>
    <w:rsid w:val="0014315D"/>
    <w:rsid w:val="00144C84"/>
    <w:rsid w:val="00152DE7"/>
    <w:rsid w:val="001634F7"/>
    <w:rsid w:val="0018467E"/>
    <w:rsid w:val="0018591D"/>
    <w:rsid w:val="00185F5B"/>
    <w:rsid w:val="001B31C0"/>
    <w:rsid w:val="001C3F16"/>
    <w:rsid w:val="001D38B7"/>
    <w:rsid w:val="001F3D9D"/>
    <w:rsid w:val="00210608"/>
    <w:rsid w:val="00213068"/>
    <w:rsid w:val="00220FAB"/>
    <w:rsid w:val="0022406E"/>
    <w:rsid w:val="0023169C"/>
    <w:rsid w:val="002530D9"/>
    <w:rsid w:val="00253719"/>
    <w:rsid w:val="002563A0"/>
    <w:rsid w:val="002622D4"/>
    <w:rsid w:val="0027109C"/>
    <w:rsid w:val="002900EE"/>
    <w:rsid w:val="00294C3F"/>
    <w:rsid w:val="002C06DE"/>
    <w:rsid w:val="002C6948"/>
    <w:rsid w:val="002D25D4"/>
    <w:rsid w:val="0030769F"/>
    <w:rsid w:val="0031381F"/>
    <w:rsid w:val="00336BF6"/>
    <w:rsid w:val="0036658A"/>
    <w:rsid w:val="003703F2"/>
    <w:rsid w:val="00375B2F"/>
    <w:rsid w:val="003803C8"/>
    <w:rsid w:val="00396249"/>
    <w:rsid w:val="003C254C"/>
    <w:rsid w:val="003E3AD4"/>
    <w:rsid w:val="00405337"/>
    <w:rsid w:val="00412183"/>
    <w:rsid w:val="00426322"/>
    <w:rsid w:val="004342DA"/>
    <w:rsid w:val="00441FD6"/>
    <w:rsid w:val="00453A57"/>
    <w:rsid w:val="00461951"/>
    <w:rsid w:val="00464B7E"/>
    <w:rsid w:val="00475C13"/>
    <w:rsid w:val="00476C22"/>
    <w:rsid w:val="00476ECF"/>
    <w:rsid w:val="004800BF"/>
    <w:rsid w:val="00496BDE"/>
    <w:rsid w:val="004A6F5F"/>
    <w:rsid w:val="004C652C"/>
    <w:rsid w:val="004D0CD6"/>
    <w:rsid w:val="004F01E4"/>
    <w:rsid w:val="00500521"/>
    <w:rsid w:val="00500EEA"/>
    <w:rsid w:val="00522EA7"/>
    <w:rsid w:val="005279A6"/>
    <w:rsid w:val="005352AB"/>
    <w:rsid w:val="00567C1F"/>
    <w:rsid w:val="0057330A"/>
    <w:rsid w:val="005761E6"/>
    <w:rsid w:val="00592976"/>
    <w:rsid w:val="005A1C4A"/>
    <w:rsid w:val="005B0BCA"/>
    <w:rsid w:val="005B40B6"/>
    <w:rsid w:val="005D59F4"/>
    <w:rsid w:val="005E06D4"/>
    <w:rsid w:val="006015E7"/>
    <w:rsid w:val="00606649"/>
    <w:rsid w:val="00615933"/>
    <w:rsid w:val="00625508"/>
    <w:rsid w:val="006307FC"/>
    <w:rsid w:val="00633DF4"/>
    <w:rsid w:val="006867C7"/>
    <w:rsid w:val="006A0F59"/>
    <w:rsid w:val="006E6F63"/>
    <w:rsid w:val="007063C3"/>
    <w:rsid w:val="00726821"/>
    <w:rsid w:val="00743DC0"/>
    <w:rsid w:val="00761434"/>
    <w:rsid w:val="0076342A"/>
    <w:rsid w:val="007776DA"/>
    <w:rsid w:val="007A662F"/>
    <w:rsid w:val="007D47A6"/>
    <w:rsid w:val="007F2340"/>
    <w:rsid w:val="008011C1"/>
    <w:rsid w:val="00804D90"/>
    <w:rsid w:val="008066C7"/>
    <w:rsid w:val="00812383"/>
    <w:rsid w:val="008170CC"/>
    <w:rsid w:val="008200F4"/>
    <w:rsid w:val="008230EA"/>
    <w:rsid w:val="00850B88"/>
    <w:rsid w:val="00865029"/>
    <w:rsid w:val="008663CB"/>
    <w:rsid w:val="008828A4"/>
    <w:rsid w:val="00883828"/>
    <w:rsid w:val="00893A32"/>
    <w:rsid w:val="008B528F"/>
    <w:rsid w:val="008C37D0"/>
    <w:rsid w:val="008C4521"/>
    <w:rsid w:val="008D0369"/>
    <w:rsid w:val="008E4BEE"/>
    <w:rsid w:val="008F0172"/>
    <w:rsid w:val="008F4F39"/>
    <w:rsid w:val="008F5397"/>
    <w:rsid w:val="00901AC4"/>
    <w:rsid w:val="00911717"/>
    <w:rsid w:val="00926B22"/>
    <w:rsid w:val="00935C6D"/>
    <w:rsid w:val="00982DF7"/>
    <w:rsid w:val="00984826"/>
    <w:rsid w:val="009874A4"/>
    <w:rsid w:val="009A11A4"/>
    <w:rsid w:val="009B1691"/>
    <w:rsid w:val="009C61A6"/>
    <w:rsid w:val="009D269A"/>
    <w:rsid w:val="009E585B"/>
    <w:rsid w:val="009F5C2B"/>
    <w:rsid w:val="00A258E0"/>
    <w:rsid w:val="00A428CD"/>
    <w:rsid w:val="00A50008"/>
    <w:rsid w:val="00A55C4B"/>
    <w:rsid w:val="00A751F0"/>
    <w:rsid w:val="00A91234"/>
    <w:rsid w:val="00AA6784"/>
    <w:rsid w:val="00AA7C83"/>
    <w:rsid w:val="00AE549D"/>
    <w:rsid w:val="00AF6AE9"/>
    <w:rsid w:val="00B23D4C"/>
    <w:rsid w:val="00B368B7"/>
    <w:rsid w:val="00B852F9"/>
    <w:rsid w:val="00B86D49"/>
    <w:rsid w:val="00B95498"/>
    <w:rsid w:val="00BC0C1D"/>
    <w:rsid w:val="00BD0366"/>
    <w:rsid w:val="00BD780E"/>
    <w:rsid w:val="00BE0727"/>
    <w:rsid w:val="00BF46CD"/>
    <w:rsid w:val="00BF70A0"/>
    <w:rsid w:val="00C06ED5"/>
    <w:rsid w:val="00C41D61"/>
    <w:rsid w:val="00C7183C"/>
    <w:rsid w:val="00C94E5C"/>
    <w:rsid w:val="00C960DE"/>
    <w:rsid w:val="00CA6170"/>
    <w:rsid w:val="00CC0179"/>
    <w:rsid w:val="00CE1630"/>
    <w:rsid w:val="00D179A0"/>
    <w:rsid w:val="00D20CA4"/>
    <w:rsid w:val="00D32975"/>
    <w:rsid w:val="00D44799"/>
    <w:rsid w:val="00D4617A"/>
    <w:rsid w:val="00D46ACA"/>
    <w:rsid w:val="00D643D2"/>
    <w:rsid w:val="00D9228A"/>
    <w:rsid w:val="00D92A42"/>
    <w:rsid w:val="00DB20E2"/>
    <w:rsid w:val="00DB56AD"/>
    <w:rsid w:val="00DD2A34"/>
    <w:rsid w:val="00DE61DE"/>
    <w:rsid w:val="00E32EC6"/>
    <w:rsid w:val="00E409F2"/>
    <w:rsid w:val="00E67D87"/>
    <w:rsid w:val="00E87CDC"/>
    <w:rsid w:val="00E91C83"/>
    <w:rsid w:val="00EC6F8B"/>
    <w:rsid w:val="00ED5050"/>
    <w:rsid w:val="00EF0786"/>
    <w:rsid w:val="00EF272B"/>
    <w:rsid w:val="00F03D80"/>
    <w:rsid w:val="00F14AD1"/>
    <w:rsid w:val="00F23073"/>
    <w:rsid w:val="00F616D9"/>
    <w:rsid w:val="00F663A3"/>
    <w:rsid w:val="00F8287F"/>
    <w:rsid w:val="00F84745"/>
    <w:rsid w:val="00F90C51"/>
    <w:rsid w:val="00FE0474"/>
    <w:rsid w:val="00FE4836"/>
    <w:rsid w:val="00FE56B7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2532"/>
  <w15:chartTrackingRefBased/>
  <w15:docId w15:val="{5977D0C4-7674-4C64-8A8E-3FF3A1E3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35</cp:revision>
  <dcterms:created xsi:type="dcterms:W3CDTF">2019-11-20T11:42:00Z</dcterms:created>
  <dcterms:modified xsi:type="dcterms:W3CDTF">2019-11-20T11:56:00Z</dcterms:modified>
</cp:coreProperties>
</file>